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74" w:rsidRPr="00504A84" w:rsidRDefault="00E96A74" w:rsidP="00E96A74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>İSTANBUL AREL ÜNİVERSİTESİ TIP FAKÜLTESİ MÜFREDATI</w:t>
      </w:r>
    </w:p>
    <w:p w:rsidR="00E96A74" w:rsidRPr="007A583D" w:rsidRDefault="00E96A74" w:rsidP="007A583D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>DÖNEM IV STAJ PROGRAMI</w:t>
      </w:r>
    </w:p>
    <w:tbl>
      <w:tblPr>
        <w:tblStyle w:val="TabloKlavuzu"/>
        <w:tblW w:w="6761" w:type="dxa"/>
        <w:tblInd w:w="85" w:type="dxa"/>
        <w:tblLook w:val="04A0" w:firstRow="1" w:lastRow="0" w:firstColumn="1" w:lastColumn="0" w:noHBand="0" w:noVBand="1"/>
      </w:tblPr>
      <w:tblGrid>
        <w:gridCol w:w="850"/>
        <w:gridCol w:w="2947"/>
        <w:gridCol w:w="947"/>
        <w:gridCol w:w="584"/>
        <w:gridCol w:w="672"/>
        <w:gridCol w:w="761"/>
      </w:tblGrid>
      <w:tr w:rsidR="00E96A74" w:rsidTr="00785C2D">
        <w:tc>
          <w:tcPr>
            <w:tcW w:w="850" w:type="dxa"/>
          </w:tcPr>
          <w:p w:rsidR="00E96A74" w:rsidRPr="00D87953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kodu</w:t>
            </w:r>
          </w:p>
        </w:tc>
        <w:tc>
          <w:tcPr>
            <w:tcW w:w="2947" w:type="dxa"/>
          </w:tcPr>
          <w:p w:rsidR="00E96A74" w:rsidRPr="00D87953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Adı</w:t>
            </w:r>
          </w:p>
        </w:tc>
        <w:tc>
          <w:tcPr>
            <w:tcW w:w="947" w:type="dxa"/>
          </w:tcPr>
          <w:p w:rsidR="00E96A74" w:rsidRPr="00D87953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Süre</w:t>
            </w:r>
          </w:p>
        </w:tc>
        <w:tc>
          <w:tcPr>
            <w:tcW w:w="584" w:type="dxa"/>
          </w:tcPr>
          <w:p w:rsidR="00E96A74" w:rsidRPr="00D87953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672" w:type="dxa"/>
          </w:tcPr>
          <w:p w:rsidR="00E96A74" w:rsidRPr="00932DEA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2DEA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761" w:type="dxa"/>
          </w:tcPr>
          <w:p w:rsidR="00E96A74" w:rsidRPr="00D87953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E96A74" w:rsidTr="00785C2D">
        <w:tc>
          <w:tcPr>
            <w:tcW w:w="850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TIP401</w:t>
            </w:r>
          </w:p>
        </w:tc>
        <w:tc>
          <w:tcPr>
            <w:tcW w:w="2947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İç Hastalıkları</w:t>
            </w:r>
          </w:p>
        </w:tc>
        <w:tc>
          <w:tcPr>
            <w:tcW w:w="947" w:type="dxa"/>
          </w:tcPr>
          <w:p w:rsidR="00E96A74" w:rsidRPr="00BA6EA0" w:rsidRDefault="00E34A3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96A74">
              <w:rPr>
                <w:rFonts w:ascii="Times New Roman" w:hAnsi="Times New Roman" w:cs="Times New Roman"/>
                <w:sz w:val="20"/>
                <w:szCs w:val="20"/>
              </w:rPr>
              <w:t xml:space="preserve"> hafta</w:t>
            </w:r>
          </w:p>
        </w:tc>
        <w:tc>
          <w:tcPr>
            <w:tcW w:w="584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61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96A74" w:rsidTr="00785C2D">
        <w:tc>
          <w:tcPr>
            <w:tcW w:w="850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TIP402</w:t>
            </w:r>
          </w:p>
        </w:tc>
        <w:tc>
          <w:tcPr>
            <w:tcW w:w="2947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47" w:type="dxa"/>
          </w:tcPr>
          <w:p w:rsidR="00E96A74" w:rsidRPr="00BA6EA0" w:rsidRDefault="00E34A3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E96A74">
              <w:rPr>
                <w:rFonts w:ascii="Times New Roman" w:hAnsi="Times New Roman" w:cs="Times New Roman"/>
                <w:sz w:val="20"/>
                <w:szCs w:val="20"/>
              </w:rPr>
              <w:t xml:space="preserve"> hafta</w:t>
            </w:r>
          </w:p>
        </w:tc>
        <w:tc>
          <w:tcPr>
            <w:tcW w:w="584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72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61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96A74" w:rsidTr="00785C2D">
        <w:tc>
          <w:tcPr>
            <w:tcW w:w="850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TIP403</w:t>
            </w:r>
          </w:p>
        </w:tc>
        <w:tc>
          <w:tcPr>
            <w:tcW w:w="2947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Genel Cerrahi</w:t>
            </w:r>
          </w:p>
        </w:tc>
        <w:tc>
          <w:tcPr>
            <w:tcW w:w="947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1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6A74" w:rsidTr="00785C2D">
        <w:trPr>
          <w:trHeight w:val="506"/>
        </w:trPr>
        <w:tc>
          <w:tcPr>
            <w:tcW w:w="850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TIP404</w:t>
            </w:r>
          </w:p>
        </w:tc>
        <w:tc>
          <w:tcPr>
            <w:tcW w:w="2947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47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584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2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1" w:type="dxa"/>
          </w:tcPr>
          <w:p w:rsidR="00E96A74" w:rsidRPr="00BA6EA0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96A74" w:rsidTr="00785C2D">
        <w:trPr>
          <w:trHeight w:val="506"/>
        </w:trPr>
        <w:tc>
          <w:tcPr>
            <w:tcW w:w="850" w:type="dxa"/>
          </w:tcPr>
          <w:p w:rsidR="00E96A74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TIP405</w:t>
            </w:r>
          </w:p>
        </w:tc>
        <w:tc>
          <w:tcPr>
            <w:tcW w:w="2947" w:type="dxa"/>
          </w:tcPr>
          <w:p w:rsidR="00E96A74" w:rsidRDefault="00E96A74" w:rsidP="00785C2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Kardiyoloji</w:t>
            </w:r>
          </w:p>
        </w:tc>
        <w:tc>
          <w:tcPr>
            <w:tcW w:w="947" w:type="dxa"/>
          </w:tcPr>
          <w:p w:rsidR="00E96A74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  <w:tc>
          <w:tcPr>
            <w:tcW w:w="584" w:type="dxa"/>
          </w:tcPr>
          <w:p w:rsidR="00E96A74" w:rsidRDefault="00E96A74" w:rsidP="00785C2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  <w:p w:rsidR="00E96A74" w:rsidRPr="004163FE" w:rsidRDefault="00E96A74" w:rsidP="00785C2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72" w:type="dxa"/>
          </w:tcPr>
          <w:p w:rsidR="00E96A74" w:rsidRDefault="00E96A74" w:rsidP="00785C2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  <w:p w:rsidR="00E96A74" w:rsidRPr="004163FE" w:rsidRDefault="00E96A74" w:rsidP="00E96A74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61" w:type="dxa"/>
          </w:tcPr>
          <w:p w:rsidR="00E96A74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6A74" w:rsidTr="00785C2D">
        <w:trPr>
          <w:trHeight w:val="506"/>
        </w:trPr>
        <w:tc>
          <w:tcPr>
            <w:tcW w:w="850" w:type="dxa"/>
          </w:tcPr>
          <w:p w:rsidR="00E96A74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TIP406</w:t>
            </w:r>
          </w:p>
        </w:tc>
        <w:tc>
          <w:tcPr>
            <w:tcW w:w="2947" w:type="dxa"/>
          </w:tcPr>
          <w:p w:rsidR="00E96A74" w:rsidRDefault="00E96A74" w:rsidP="00785C2D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Kardiyovasküler cerrahi</w:t>
            </w:r>
          </w:p>
        </w:tc>
        <w:tc>
          <w:tcPr>
            <w:tcW w:w="947" w:type="dxa"/>
          </w:tcPr>
          <w:p w:rsidR="00E96A74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Hafta</w:t>
            </w:r>
          </w:p>
        </w:tc>
        <w:tc>
          <w:tcPr>
            <w:tcW w:w="584" w:type="dxa"/>
          </w:tcPr>
          <w:p w:rsidR="00E96A74" w:rsidRDefault="00E96A74" w:rsidP="00785C2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  <w:p w:rsidR="00655EE4" w:rsidRPr="004163FE" w:rsidRDefault="00655EE4" w:rsidP="00785C2D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72" w:type="dxa"/>
          </w:tcPr>
          <w:p w:rsidR="00655EE4" w:rsidRPr="004163FE" w:rsidRDefault="00E96A74" w:rsidP="00901633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761" w:type="dxa"/>
          </w:tcPr>
          <w:p w:rsidR="00E96A74" w:rsidRDefault="00E96A74" w:rsidP="0078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6A74" w:rsidTr="00785C2D">
        <w:tc>
          <w:tcPr>
            <w:tcW w:w="850" w:type="dxa"/>
          </w:tcPr>
          <w:p w:rsidR="00E96A74" w:rsidRPr="00BA6EA0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:rsidR="00E96A74" w:rsidRPr="00ED62F0" w:rsidRDefault="00E96A74" w:rsidP="00785C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47" w:type="dxa"/>
          </w:tcPr>
          <w:p w:rsidR="00E96A74" w:rsidRPr="00ED62F0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84" w:type="dxa"/>
          </w:tcPr>
          <w:p w:rsidR="00E96A74" w:rsidRPr="00ED62F0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E96A74" w:rsidRPr="00ED62F0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E96A74" w:rsidRPr="00ED62F0" w:rsidRDefault="00E96A74" w:rsidP="00785C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96A74" w:rsidTr="00785C2D">
        <w:tc>
          <w:tcPr>
            <w:tcW w:w="850" w:type="dxa"/>
          </w:tcPr>
          <w:p w:rsidR="00E96A74" w:rsidRPr="00BA6EA0" w:rsidRDefault="00E96A74" w:rsidP="00785C2D">
            <w:pPr>
              <w:rPr>
                <w:b/>
              </w:rPr>
            </w:pPr>
          </w:p>
        </w:tc>
        <w:tc>
          <w:tcPr>
            <w:tcW w:w="2947" w:type="dxa"/>
          </w:tcPr>
          <w:p w:rsidR="00E96A74" w:rsidRPr="00ED62F0" w:rsidRDefault="00E96A74" w:rsidP="00785C2D">
            <w:pPr>
              <w:rPr>
                <w:b/>
              </w:rPr>
            </w:pPr>
          </w:p>
        </w:tc>
        <w:tc>
          <w:tcPr>
            <w:tcW w:w="947" w:type="dxa"/>
          </w:tcPr>
          <w:p w:rsidR="00E96A74" w:rsidRDefault="00E96A74" w:rsidP="00785C2D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E96A74" w:rsidRPr="00ED62F0" w:rsidRDefault="00E96A74" w:rsidP="00785C2D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E96A74" w:rsidRPr="00ED62F0" w:rsidRDefault="00E96A74" w:rsidP="00785C2D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E96A74" w:rsidRPr="00ED62F0" w:rsidRDefault="00E96A74" w:rsidP="00785C2D">
            <w:pPr>
              <w:jc w:val="center"/>
              <w:rPr>
                <w:b/>
              </w:rPr>
            </w:pPr>
          </w:p>
        </w:tc>
      </w:tr>
    </w:tbl>
    <w:p w:rsidR="000B01FF" w:rsidRDefault="00CE3580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p w:rsidR="00797DEB" w:rsidRDefault="00797DEB"/>
    <w:tbl>
      <w:tblPr>
        <w:tblStyle w:val="TabloKlavuzu"/>
        <w:tblW w:w="16594" w:type="dxa"/>
        <w:tblInd w:w="-856" w:type="dxa"/>
        <w:tblLook w:val="04A0" w:firstRow="1" w:lastRow="0" w:firstColumn="1" w:lastColumn="0" w:noHBand="0" w:noVBand="1"/>
      </w:tblPr>
      <w:tblGrid>
        <w:gridCol w:w="1567"/>
        <w:gridCol w:w="6510"/>
        <w:gridCol w:w="3122"/>
        <w:gridCol w:w="2556"/>
        <w:gridCol w:w="2839"/>
      </w:tblGrid>
      <w:tr w:rsidR="00E96A74" w:rsidTr="007A583D">
        <w:trPr>
          <w:gridAfter w:val="2"/>
          <w:wAfter w:w="5395" w:type="dxa"/>
          <w:trHeight w:val="170"/>
        </w:trPr>
        <w:tc>
          <w:tcPr>
            <w:tcW w:w="1567" w:type="dxa"/>
            <w:shd w:val="clear" w:color="auto" w:fill="FFC000"/>
          </w:tcPr>
          <w:p w:rsidR="00E96A74" w:rsidRPr="008267BA" w:rsidRDefault="00E96A74" w:rsidP="00785C2D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8267BA">
              <w:rPr>
                <w:b/>
              </w:rPr>
              <w:t>HAFTA</w:t>
            </w:r>
          </w:p>
        </w:tc>
        <w:tc>
          <w:tcPr>
            <w:tcW w:w="6510" w:type="dxa"/>
            <w:shd w:val="clear" w:color="auto" w:fill="FFC000"/>
          </w:tcPr>
          <w:p w:rsidR="00E96A74" w:rsidRPr="008267BA" w:rsidRDefault="00E96A74" w:rsidP="00785C2D">
            <w:pPr>
              <w:spacing w:line="120" w:lineRule="atLeast"/>
              <w:ind w:left="-57"/>
              <w:jc w:val="center"/>
              <w:rPr>
                <w:b/>
              </w:rPr>
            </w:pPr>
            <w:r w:rsidRPr="008267BA">
              <w:rPr>
                <w:b/>
              </w:rPr>
              <w:t>KONU</w:t>
            </w:r>
          </w:p>
        </w:tc>
        <w:tc>
          <w:tcPr>
            <w:tcW w:w="3122" w:type="dxa"/>
            <w:shd w:val="clear" w:color="auto" w:fill="FFC000"/>
          </w:tcPr>
          <w:p w:rsidR="00E96A74" w:rsidRPr="008267BA" w:rsidRDefault="00E96A74" w:rsidP="00785C2D">
            <w:pPr>
              <w:spacing w:line="120" w:lineRule="atLeast"/>
              <w:ind w:left="-57"/>
              <w:jc w:val="center"/>
              <w:rPr>
                <w:b/>
              </w:rPr>
            </w:pPr>
            <w:r w:rsidRPr="008267BA">
              <w:rPr>
                <w:b/>
              </w:rPr>
              <w:t>ÖĞRETİM ÜYESİ</w:t>
            </w:r>
          </w:p>
        </w:tc>
      </w:tr>
      <w:tr w:rsidR="00E96A74" w:rsidRPr="00024F20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285898" w:rsidRDefault="00285898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A74" w:rsidRDefault="00797DEB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04.12.2023 </w:t>
            </w:r>
            <w:r w:rsidR="00E96A74" w:rsidRPr="00024F20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  <w:p w:rsidR="00285898" w:rsidRPr="00024F20" w:rsidRDefault="00285898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96A74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08:30-09:20</w:t>
            </w:r>
            <w:r w:rsidR="00E96A74"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510" w:type="dxa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STAJIN TANITIMI/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KALP VE DAMAR CERRAHİSİ TARİHÇE VE GENEL GİRİŞ</w:t>
            </w:r>
          </w:p>
          <w:p w:rsidR="00E96A74" w:rsidRPr="00901633" w:rsidRDefault="00E96A74" w:rsidP="00785C2D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96A74" w:rsidRPr="00901633" w:rsidRDefault="00E96A74" w:rsidP="00785C2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 w:val="restart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KALP CERRAHİSİNDE ANATOMİ</w:t>
            </w:r>
          </w:p>
          <w:p w:rsidR="007A583D" w:rsidRPr="00901633" w:rsidRDefault="007A583D" w:rsidP="00785C2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85C2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96A74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PERİFERİK VASKÜLER ANATOMİ</w:t>
            </w:r>
          </w:p>
          <w:p w:rsidR="00E96A74" w:rsidRPr="00901633" w:rsidRDefault="00E96A74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96A74" w:rsidRPr="00901633" w:rsidRDefault="00E96A74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E96A74" w:rsidRPr="00901633" w:rsidRDefault="00E96A74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7A583D">
        <w:trPr>
          <w:gridAfter w:val="2"/>
          <w:wAfter w:w="5395" w:type="dxa"/>
          <w:trHeight w:val="306"/>
        </w:trPr>
        <w:tc>
          <w:tcPr>
            <w:tcW w:w="1567" w:type="dxa"/>
          </w:tcPr>
          <w:p w:rsidR="007A583D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7A583D" w:rsidRPr="00901633" w:rsidRDefault="007A583D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  <w:vAlign w:val="bottom"/>
          </w:tcPr>
          <w:p w:rsidR="007A583D" w:rsidRPr="00901633" w:rsidRDefault="007A583D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85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285898" w:rsidRPr="00901633" w:rsidRDefault="00285898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A74" w:rsidRPr="00901633" w:rsidRDefault="00797DEB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05.12.2023 </w:t>
            </w:r>
            <w:r w:rsidR="00E96A74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  <w:p w:rsidR="00285898" w:rsidRPr="00901633" w:rsidRDefault="00285898" w:rsidP="00785C2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332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KARDİYOPULMONER BAYPAS VE MİYOKARDİAL KORUMA TEKNİKLERİ</w:t>
            </w:r>
          </w:p>
          <w:p w:rsidR="007A583D" w:rsidRPr="00901633" w:rsidRDefault="007A583D" w:rsidP="007A583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ATEROSKLEROTİK KALP HASTALIKLARININ CERRAHİ TEDAVİSİ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7A583D" w:rsidRPr="00901633" w:rsidRDefault="007A583D" w:rsidP="007A583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7A583D" w:rsidRPr="00901633" w:rsidRDefault="007A583D" w:rsidP="007A583D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6E02B9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7A583D" w:rsidRPr="00901633" w:rsidRDefault="007A583D" w:rsidP="007A583D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AORT KAPAK VE AORT KÖKÜ PATOLOJİLERİ</w:t>
            </w:r>
          </w:p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7A583D" w:rsidRPr="00901633" w:rsidRDefault="007A583D" w:rsidP="00EC664F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M.SERKAN DURDU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vAlign w:val="center"/>
          </w:tcPr>
          <w:p w:rsidR="007A583D" w:rsidRPr="00901633" w:rsidRDefault="007A583D" w:rsidP="00EC664F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Align w:val="center"/>
          </w:tcPr>
          <w:p w:rsidR="007A583D" w:rsidRPr="00901633" w:rsidRDefault="007A583D" w:rsidP="007A5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SEREBROVASKÜLER HASTALIKLARIN KLİNİK DEĞERLENDİRİLMESİ</w:t>
            </w:r>
          </w:p>
          <w:p w:rsidR="007A583D" w:rsidRPr="00901633" w:rsidRDefault="007A583D" w:rsidP="007A583D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:rsidR="007A583D" w:rsidRPr="00901633" w:rsidRDefault="007A583D" w:rsidP="00EC664F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M.SERKAN DURDU</w:t>
            </w:r>
          </w:p>
        </w:tc>
      </w:tr>
      <w:tr w:rsidR="00901633" w:rsidRPr="00901633" w:rsidTr="003F487C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VASKÜLER HASTALIKLARIN FİZİK MUAYENE BULGULARI</w:t>
            </w:r>
          </w:p>
          <w:p w:rsidR="007A583D" w:rsidRPr="00901633" w:rsidRDefault="007A583D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:rsidR="007A583D" w:rsidRPr="00901633" w:rsidRDefault="00EC664F" w:rsidP="00EC664F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M.SERKAN DURDU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 w:val="restart"/>
            <w:vAlign w:val="center"/>
          </w:tcPr>
          <w:p w:rsidR="007A583D" w:rsidRPr="00901633" w:rsidRDefault="00EC664F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PERIFERİK ARTER HASTALIKLARI</w:t>
            </w:r>
          </w:p>
        </w:tc>
        <w:tc>
          <w:tcPr>
            <w:tcW w:w="3122" w:type="dxa"/>
            <w:vMerge w:val="restart"/>
            <w:vAlign w:val="center"/>
          </w:tcPr>
          <w:p w:rsidR="007A583D" w:rsidRPr="00901633" w:rsidRDefault="00EC664F" w:rsidP="00EC664F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M.SERKAN DURDU</w:t>
            </w:r>
          </w:p>
        </w:tc>
      </w:tr>
      <w:tr w:rsidR="00901633" w:rsidRPr="00901633" w:rsidTr="00EC664F">
        <w:trPr>
          <w:gridAfter w:val="2"/>
          <w:wAfter w:w="5395" w:type="dxa"/>
          <w:trHeight w:val="408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/>
          </w:tcPr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vAlign w:val="center"/>
          </w:tcPr>
          <w:p w:rsidR="007A583D" w:rsidRPr="00901633" w:rsidRDefault="007A583D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VENÖZ HASTALIKLARI -VENÖZ TROMBOEMBOLİK HASTALIKLARIN TANI VE FİZİK MUAYENE BULGULARI</w:t>
            </w:r>
          </w:p>
          <w:p w:rsidR="007A583D" w:rsidRPr="00901633" w:rsidRDefault="007A583D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:rsidR="007A583D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M.SERKAN DURDU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VASKÜLER ACİLDURUMLARIN DEĞERLENDİRİLMESİ</w:t>
            </w:r>
          </w:p>
          <w:p w:rsidR="007A583D" w:rsidRPr="00901633" w:rsidRDefault="007A583D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Align w:val="center"/>
          </w:tcPr>
          <w:p w:rsidR="007A583D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M.SERKAN DURDU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024F20" w:rsidRPr="00901633" w:rsidRDefault="00285898" w:rsidP="009016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024F20" w:rsidRPr="00901633" w:rsidRDefault="00024F20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285898">
        <w:trPr>
          <w:gridAfter w:val="2"/>
          <w:wAfter w:w="5395" w:type="dxa"/>
          <w:trHeight w:val="170"/>
        </w:trPr>
        <w:tc>
          <w:tcPr>
            <w:tcW w:w="1567" w:type="dxa"/>
            <w:shd w:val="clear" w:color="auto" w:fill="FFC000"/>
          </w:tcPr>
          <w:p w:rsidR="00285898" w:rsidRPr="00901633" w:rsidRDefault="007A583D" w:rsidP="00285898">
            <w:pPr>
              <w:pStyle w:val="ListeParagraf"/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 HAFTA</w:t>
            </w:r>
          </w:p>
        </w:tc>
        <w:tc>
          <w:tcPr>
            <w:tcW w:w="6510" w:type="dxa"/>
            <w:shd w:val="clear" w:color="auto" w:fill="FFC000"/>
          </w:tcPr>
          <w:p w:rsidR="007A583D" w:rsidRPr="00901633" w:rsidRDefault="007A583D" w:rsidP="007A583D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KONU</w:t>
            </w:r>
          </w:p>
        </w:tc>
        <w:tc>
          <w:tcPr>
            <w:tcW w:w="3122" w:type="dxa"/>
            <w:shd w:val="clear" w:color="auto" w:fill="FFC000"/>
          </w:tcPr>
          <w:p w:rsidR="007A583D" w:rsidRPr="00901633" w:rsidRDefault="007A583D" w:rsidP="007A583D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</w:tcPr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AORT ANEVRİZMASI TANI VE TEDAVİSİ</w:t>
            </w:r>
          </w:p>
          <w:p w:rsidR="00EC664F" w:rsidRPr="00901633" w:rsidRDefault="00EC664F" w:rsidP="00EC664F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EC664F" w:rsidRPr="00901633" w:rsidRDefault="00EC664F" w:rsidP="00EC664F">
            <w:pPr>
              <w:ind w:left="10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AORT DİSEKSİYONLARINA YAKLAŞIM VE TEDAVİ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KALP CERRAHİSİNDE AMELİYAT YAKLAŞIMLARI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-AÇIK-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-KÜÇÜK KESİ-</w:t>
            </w:r>
          </w:p>
          <w:p w:rsidR="007A583D" w:rsidRPr="00901633" w:rsidRDefault="00EC664F" w:rsidP="00EC664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-ROBOTİK-</w:t>
            </w:r>
          </w:p>
        </w:tc>
        <w:tc>
          <w:tcPr>
            <w:tcW w:w="3122" w:type="dxa"/>
            <w:vAlign w:val="center"/>
          </w:tcPr>
          <w:p w:rsidR="007A583D" w:rsidRPr="00901633" w:rsidRDefault="00EC664F" w:rsidP="00EC664F">
            <w:pPr>
              <w:ind w:left="10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7A583D" w:rsidRPr="00901633" w:rsidRDefault="007A583D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Align w:val="center"/>
          </w:tcPr>
          <w:p w:rsidR="007A583D" w:rsidRPr="00901633" w:rsidRDefault="00EC664F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MİTRAL VE TRİKÜSPİD KAPAK HASTALIKLARININ TANI VE CERRAHİ TEDAVİSİ</w:t>
            </w:r>
          </w:p>
        </w:tc>
        <w:tc>
          <w:tcPr>
            <w:tcW w:w="3122" w:type="dxa"/>
            <w:vAlign w:val="center"/>
          </w:tcPr>
          <w:p w:rsidR="007A583D" w:rsidRPr="00901633" w:rsidRDefault="00EC664F" w:rsidP="00EC664F">
            <w:pPr>
              <w:ind w:left="10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ERİŞKİN KONJENİTAL KALP HASTALIKLARI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  <w:shd w:val="clear" w:color="auto" w:fill="auto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vAlign w:val="center"/>
          </w:tcPr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KLİNİK UYGULAMA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&amp;</w:t>
            </w:r>
          </w:p>
          <w:p w:rsidR="00EC664F" w:rsidRPr="00901633" w:rsidRDefault="00EC664F" w:rsidP="00EC664F">
            <w:pPr>
              <w:spacing w:line="12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AMELİYATHANE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trHeight w:val="170"/>
        </w:trPr>
        <w:tc>
          <w:tcPr>
            <w:tcW w:w="11199" w:type="dxa"/>
            <w:gridSpan w:val="3"/>
            <w:vAlign w:val="center"/>
          </w:tcPr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83D" w:rsidRPr="00901633" w:rsidRDefault="00797DEB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15.12.2023 </w:t>
            </w:r>
            <w:r w:rsidR="007A583D"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:rsidR="00285898" w:rsidRPr="00901633" w:rsidRDefault="00285898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7A583D" w:rsidRPr="00901633" w:rsidRDefault="007A583D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</w:tcPr>
          <w:p w:rsidR="007A583D" w:rsidRPr="00901633" w:rsidRDefault="007A583D" w:rsidP="007A583D">
            <w:pPr>
              <w:ind w:left="10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08:30-09:20  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EC664F" w:rsidP="00EC664F">
            <w:pPr>
              <w:spacing w:line="1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YAZILI SINAV</w:t>
            </w:r>
          </w:p>
        </w:tc>
        <w:tc>
          <w:tcPr>
            <w:tcW w:w="3122" w:type="dxa"/>
            <w:vMerge w:val="restart"/>
            <w:vAlign w:val="bottom"/>
          </w:tcPr>
          <w:p w:rsidR="00EC664F" w:rsidRPr="00901633" w:rsidRDefault="00EC664F" w:rsidP="00EC664F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C664F" w:rsidRPr="00901633" w:rsidRDefault="00EC664F" w:rsidP="00EC664F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EC664F" w:rsidRPr="00901633" w:rsidRDefault="00EC664F" w:rsidP="00EC66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EC664F">
            <w:pPr>
              <w:ind w:left="108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 xml:space="preserve">09:30-10:20             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10:30-11:20</w:t>
            </w:r>
          </w:p>
        </w:tc>
        <w:tc>
          <w:tcPr>
            <w:tcW w:w="6510" w:type="dxa"/>
            <w:vMerge w:val="restart"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 w:val="restart"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11:30-12:00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spacing w:line="12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1199" w:type="dxa"/>
            <w:gridSpan w:val="3"/>
            <w:shd w:val="clear" w:color="auto" w:fill="FFFF00"/>
            <w:vAlign w:val="center"/>
          </w:tcPr>
          <w:p w:rsidR="007A583D" w:rsidRPr="00901633" w:rsidRDefault="007A583D" w:rsidP="00285898">
            <w:pPr>
              <w:spacing w:line="12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901633" w:rsidRPr="00901633" w:rsidTr="00EC664F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13.00-14.20</w:t>
            </w:r>
          </w:p>
        </w:tc>
        <w:tc>
          <w:tcPr>
            <w:tcW w:w="6510" w:type="dxa"/>
            <w:vMerge w:val="restart"/>
            <w:vAlign w:val="center"/>
          </w:tcPr>
          <w:p w:rsidR="00EC664F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sz w:val="18"/>
                <w:szCs w:val="18"/>
              </w:rPr>
              <w:t>UYGULAMA SINAVI</w:t>
            </w:r>
          </w:p>
        </w:tc>
        <w:tc>
          <w:tcPr>
            <w:tcW w:w="3122" w:type="dxa"/>
            <w:vMerge w:val="restart"/>
          </w:tcPr>
          <w:p w:rsidR="00285898" w:rsidRPr="00901633" w:rsidRDefault="00285898" w:rsidP="00285898">
            <w:pPr>
              <w:ind w:left="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PROF.DR.BURAK ONAN</w:t>
            </w:r>
          </w:p>
          <w:p w:rsidR="00285898" w:rsidRPr="00901633" w:rsidRDefault="00285898" w:rsidP="002858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PROF.DR. OĞUZ YILMAZ</w:t>
            </w:r>
          </w:p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14.30-15.20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633" w:rsidRPr="00901633" w:rsidTr="007A583D">
        <w:trPr>
          <w:gridAfter w:val="2"/>
          <w:wAfter w:w="5395" w:type="dxa"/>
          <w:trHeight w:val="170"/>
        </w:trPr>
        <w:tc>
          <w:tcPr>
            <w:tcW w:w="1567" w:type="dxa"/>
          </w:tcPr>
          <w:p w:rsidR="00EC664F" w:rsidRPr="00901633" w:rsidRDefault="00EC664F" w:rsidP="007A583D">
            <w:pPr>
              <w:spacing w:line="12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01633">
              <w:rPr>
                <w:rFonts w:ascii="Times New Roman" w:hAnsi="Times New Roman" w:cs="Times New Roman"/>
                <w:sz w:val="18"/>
                <w:szCs w:val="18"/>
              </w:rPr>
              <w:t>15.30-16.20</w:t>
            </w:r>
          </w:p>
        </w:tc>
        <w:tc>
          <w:tcPr>
            <w:tcW w:w="6510" w:type="dxa"/>
            <w:vMerge/>
          </w:tcPr>
          <w:p w:rsidR="00EC664F" w:rsidRPr="00901633" w:rsidRDefault="00EC664F" w:rsidP="007A5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vMerge/>
          </w:tcPr>
          <w:p w:rsidR="00EC664F" w:rsidRPr="00901633" w:rsidRDefault="00EC664F" w:rsidP="007A583D">
            <w:pPr>
              <w:ind w:left="108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</w:p>
        </w:tc>
      </w:tr>
    </w:tbl>
    <w:p w:rsidR="00E96A74" w:rsidRPr="00901633" w:rsidRDefault="00E96A74">
      <w:pPr>
        <w:rPr>
          <w:rFonts w:ascii="Times New Roman" w:hAnsi="Times New Roman" w:cs="Times New Roman"/>
          <w:sz w:val="18"/>
          <w:szCs w:val="18"/>
        </w:rPr>
      </w:pPr>
    </w:p>
    <w:sectPr w:rsidR="00E96A74" w:rsidRPr="0090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80" w:rsidRDefault="00CE3580" w:rsidP="00285898">
      <w:pPr>
        <w:spacing w:after="0" w:line="240" w:lineRule="auto"/>
      </w:pPr>
      <w:r>
        <w:separator/>
      </w:r>
    </w:p>
  </w:endnote>
  <w:endnote w:type="continuationSeparator" w:id="0">
    <w:p w:rsidR="00CE3580" w:rsidRDefault="00CE3580" w:rsidP="0028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80" w:rsidRDefault="00CE3580" w:rsidP="00285898">
      <w:pPr>
        <w:spacing w:after="0" w:line="240" w:lineRule="auto"/>
      </w:pPr>
      <w:r>
        <w:separator/>
      </w:r>
    </w:p>
  </w:footnote>
  <w:footnote w:type="continuationSeparator" w:id="0">
    <w:p w:rsidR="00CE3580" w:rsidRDefault="00CE3580" w:rsidP="0028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AC"/>
    <w:multiLevelType w:val="hybridMultilevel"/>
    <w:tmpl w:val="1FB4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39"/>
    <w:rsid w:val="00024F20"/>
    <w:rsid w:val="00222578"/>
    <w:rsid w:val="00285898"/>
    <w:rsid w:val="002C4F90"/>
    <w:rsid w:val="0036388D"/>
    <w:rsid w:val="004460BB"/>
    <w:rsid w:val="00466339"/>
    <w:rsid w:val="00655EE4"/>
    <w:rsid w:val="00797DEB"/>
    <w:rsid w:val="007A583D"/>
    <w:rsid w:val="00901633"/>
    <w:rsid w:val="00A0549E"/>
    <w:rsid w:val="00B445EA"/>
    <w:rsid w:val="00B93872"/>
    <w:rsid w:val="00CB1215"/>
    <w:rsid w:val="00CE3580"/>
    <w:rsid w:val="00D64B2E"/>
    <w:rsid w:val="00E34A34"/>
    <w:rsid w:val="00E96A74"/>
    <w:rsid w:val="00EC664F"/>
    <w:rsid w:val="00F8318D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45B6"/>
  <w15:chartTrackingRefBased/>
  <w15:docId w15:val="{FFAC0823-2D7A-4CCD-88C0-765CF0FC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6A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5898"/>
  </w:style>
  <w:style w:type="paragraph" w:styleId="AltBilgi">
    <w:name w:val="footer"/>
    <w:basedOn w:val="Normal"/>
    <w:link w:val="AltBilgiChar"/>
    <w:uiPriority w:val="99"/>
    <w:unhideWhenUsed/>
    <w:rsid w:val="0028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KORKUSUZ</dc:creator>
  <cp:keywords/>
  <dc:description/>
  <cp:lastModifiedBy>MERYEM ÇAM</cp:lastModifiedBy>
  <cp:revision>6</cp:revision>
  <dcterms:created xsi:type="dcterms:W3CDTF">2023-05-12T06:46:00Z</dcterms:created>
  <dcterms:modified xsi:type="dcterms:W3CDTF">2023-10-17T08:52:00Z</dcterms:modified>
</cp:coreProperties>
</file>